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C9" w:rsidRPr="007649C9" w:rsidRDefault="007649C9" w:rsidP="00764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649C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Докладчик:</w:t>
      </w:r>
    </w:p>
    <w:p w:rsidR="007649C9" w:rsidRPr="007649C9" w:rsidRDefault="007649C9" w:rsidP="00764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9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Афанасьева Елена Викторовна,</w:t>
      </w:r>
    </w:p>
    <w:p w:rsidR="007649C9" w:rsidRPr="007649C9" w:rsidRDefault="007649C9" w:rsidP="00764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649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руководитель РМО</w:t>
      </w:r>
    </w:p>
    <w:p w:rsidR="007649C9" w:rsidRPr="007649C9" w:rsidRDefault="007649C9" w:rsidP="007649C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49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«Школы молодого специали</w:t>
      </w:r>
      <w:r w:rsidRPr="007649C9">
        <w:rPr>
          <w:rFonts w:ascii="Times New Roman" w:eastAsia="Calibri" w:hAnsi="Times New Roman" w:cs="Times New Roman"/>
          <w:sz w:val="24"/>
          <w:szCs w:val="24"/>
        </w:rPr>
        <w:t>ста»</w:t>
      </w:r>
    </w:p>
    <w:p w:rsidR="007649C9" w:rsidRDefault="007649C9" w:rsidP="007649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5"/>
          <w:szCs w:val="45"/>
          <w:lang w:eastAsia="ru-RU"/>
        </w:rPr>
        <w:t>Публичное выступление.</w:t>
      </w:r>
    </w:p>
    <w:p w:rsidR="007649C9" w:rsidRPr="007649C9" w:rsidRDefault="007649C9" w:rsidP="007649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  <w:bookmarkStart w:id="0" w:name="_GoBack"/>
      <w:r w:rsidRPr="007649C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5"/>
          <w:szCs w:val="45"/>
          <w:lang w:eastAsia="ru-RU"/>
        </w:rPr>
        <w:t>Как справиться с волнением</w:t>
      </w:r>
    </w:p>
    <w:bookmarkEnd w:id="0"/>
    <w:p w:rsidR="007649C9" w:rsidRDefault="007649C9" w:rsidP="007649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9C9" w:rsidRPr="007649C9" w:rsidRDefault="007649C9" w:rsidP="007649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выступление достаточно часто вызывает волнение и тревогу. А вдруг я что-то забуду? Растеряюсь и не смогу справиться со своими эмоциями? Не сумею ответить на вопросы? Моя речь будет неинтересна аудитории?</w:t>
      </w: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49C9" w:rsidRPr="007649C9" w:rsidRDefault="007649C9" w:rsidP="007649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считают, что страх перед выступлением на публике испытывают только люди робкие и стеснительные. На самом деле через такие переживания проходит практически каждый. Даже многие опытные ораторы испытывают волнение, когда выходят выступать с новой темой или перед незнакомой аудиторией. Как ни удивительно это звучит, но страх перед публичными выступлениями – одна из самых распространенных фобий на Земном шаре (по статистическим данным страх публичных выступлений занимает первое и второе места в разных странах).</w:t>
      </w:r>
    </w:p>
    <w:p w:rsidR="007649C9" w:rsidRPr="007649C9" w:rsidRDefault="007649C9" w:rsidP="007649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Любой человек испытывал волнение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иногда даже страх при необходимости выступить с докладом, провести презентацию, произнести речь на собрании, тост на праздничном мероприятии или рассказать стихотворение на конкурсе самодеятельности. В зависимости от важности мероприятия, от аудитории, перед которой предстоит выступать, волнение может проявляться в разной степени. Пульс в такие моменты учащается, появляются хрипота, дрожь (в руках, коленках, голосе), язык деревенеет, а иногда даже лицо, шея покрываются красными пятнами. Связать несколько слов в осмысленный текст представляется задачей невыполнимой. Куда девать руки? Глаза в потолок или в пол? </w:t>
      </w: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преодолеть страх публичного выступления и справиться с волнением?</w:t>
      </w:r>
    </w:p>
    <w:p w:rsidR="007649C9" w:rsidRPr="007649C9" w:rsidRDefault="007649C9" w:rsidP="007649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9C9" w:rsidRPr="007649C9" w:rsidRDefault="007649C9" w:rsidP="007649C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Самый эффективный способ – это практика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избавиться от страха, вам нужно постоянно его преодолевать. Примерно после пятого-шестого (регулярного!) выступления перед публикой страх постепенно начнет убывать. Практика, практика и еще раз практика. Используйте любую возможность, чтобы получить навыки публичных выступлений.</w:t>
      </w:r>
    </w:p>
    <w:p w:rsidR="007649C9" w:rsidRPr="007649C9" w:rsidRDefault="007649C9" w:rsidP="007649C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Лучший способ уменьшить страх перед публичным выступлением – подготовиться к нему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успешного выступления вам необходимо хорошо знать тему доклада. Подготовленный материал можно показать другим людям, чтобы не возникало сомнений в его качестве. Можно отрепетировать своё выступление заранее (перед зеркалом, слушателем), продумав темп речи, движения, выражение лица и т. д. Чем сильнее вы уверены в своих знаниях, тем меньше будете беспокоиться о том, что скажете что-то не то и в итоге окажитесь в нелепом положении. Именно неуверенность в своих знаниях удерживает многих людей от выступлений перед большой аудиторией.</w:t>
      </w:r>
    </w:p>
    <w:p w:rsidR="007649C9" w:rsidRPr="007649C9" w:rsidRDefault="007649C9" w:rsidP="007649C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Откажитесь от мысли, что вы всегда должны быть совершенны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Большинство людей боятся публичных выступлений из-за страха сделать ошибку перед всеми. Эта тревога еще больше усиливает вероятность ошибок. А от них не застрахованы даже профессиональные ораторы. Спросите себя: «Что случится самое худшее, если я ошибусь?» Ошибка не приведет к смертному приговору. Помните: всем понравиться всё равно не удастся. Около 5% аудитории всё равно останутся недовольными. С этим ничего не поделаешь, это закон жизни, так нужно ли тратить на это нервы?</w:t>
      </w:r>
    </w:p>
    <w:p w:rsidR="007649C9" w:rsidRPr="007649C9" w:rsidRDefault="007649C9" w:rsidP="007649C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воспринимайте публичное выступление как отрицательное, волнующее, пугающее событие. Не стоит держать в голове мысли о неудаче. Таким образом вы можете запрограммировать себя на провал. </w:t>
      </w: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Настройтесь на позитив.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Представьте свое выступление в самом выгодном для вас виде, мысленно проиграйте его во всех подробностях. Если вы думаете об успехе, больше вероятности, что он к вам придет. Все будет хорошо! Ваше 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беспокойство находится внутри вас и может быть совершенно незаметным для окружающих. Верьте в свои силы и в свой успех.</w:t>
      </w:r>
    </w:p>
    <w:p w:rsidR="007649C9" w:rsidRPr="007649C9" w:rsidRDefault="007649C9" w:rsidP="007649C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Постарайтесь воспринимать своих будущих слушателей не как враждебную силу, а как друзей, которые всегда помогут вам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Представьте слушателей не в роли преподавателей, которые оценивают ваш ответ, а в роли сокурсников, которым тоже предстоит отвечать, поэтому причин для волнения у вас ничуть не больше, чем у них.</w:t>
      </w:r>
    </w:p>
    <w:p w:rsidR="007649C9" w:rsidRPr="007649C9" w:rsidRDefault="007649C9" w:rsidP="007649C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выступлением ложитесь спать пораньше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Постарайтесь, чтобы на день выступления не попадали другие стрессовые события, например, визит к врачу. Не наедайтесь, полный желудок влияет на энергию и концентрацию, потому что тело занято перевариванием пищи.</w:t>
      </w:r>
    </w:p>
    <w:p w:rsidR="007649C9" w:rsidRPr="007649C9" w:rsidRDefault="007649C9" w:rsidP="007649C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Постарайтесь выглядеть во время выступления хорошо.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первую очередь для самого себя. Здесь срабатывает следующий психологический момент. Например, у девушки появилась «стрела» на колготках. Она думает об этом, переживает. Пусть 90% людей ее не видят, но девушка-то знает про это. Эти мысли не прибавляют ей уверенности. Позаботьтесь о том, чтобы одежда и обувь не доставляли вам внутреннего дискомфорта и не отвлекали ваше внимание во время выступления.</w:t>
      </w:r>
    </w:p>
    <w:p w:rsidR="007649C9" w:rsidRPr="007649C9" w:rsidRDefault="007649C9" w:rsidP="007649C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Некоторым людям присуща излишняя мнительность. Например, кто-то недоволен своей внешностью. Бывает! Но когда этот человек общается с другими людьми, ему кажется, что все оценивают его и думают только о его недостатках. Естественно, что такой человек избегает всякой возможности оказаться в центре внимания. Отвлечься от подобных мыслей и настроений очень трудно. Но необходимо. Поработайте над своим имиджем. Главное во время выступления – не думать о том, как вы выглядите в глазах слушателей, а сконцентрироваться на выполнении поставленных задач, на достижении цели выступления. Думающий о деле забывает бояться.</w:t>
      </w:r>
    </w:p>
    <w:p w:rsidR="007649C9" w:rsidRPr="007649C9" w:rsidRDefault="007649C9" w:rsidP="007649C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справиться с волнением, непосредственно перед выступлением сделайте несколько простых упражнений (если есть такая возможность, в укромном уголке, чтобы не привлекать внимание ненужных в 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момент зрителей). </w:t>
      </w: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упражнения помогут вам сбросить напряжение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49C9" w:rsidRPr="007649C9" w:rsidRDefault="007649C9" w:rsidP="007649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Быстро подвигайте челюстью вперед-назад, это поможет расслабить лицевые нервы, чтобы ваше лицо не напоминало маску античного театра.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Энергично помотайте кистями, пошевелите пальцами, разомните ладони.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гимнастика помогает снять парализующий эффект волнения, стимулирует речевой аппарат; скорость вашей реакции и красноречие ощутимо повышаются.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Энергично пройдитесь, помашите руками. Физическая активность способствует снятию нервного напряжения.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Подвигайтесь в спокойном ритме. Вытяните руки вверх, не отрывая пяток от пола, потянитесь и бросьте тело вниз, встряхните руками.</w:t>
      </w:r>
    </w:p>
    <w:p w:rsidR="007649C9" w:rsidRPr="007649C9" w:rsidRDefault="007649C9" w:rsidP="007649C9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волнении рефлекторно увеличивается частота дыхания (волнуясь, мы дышим часто и поверхностно). А так как все в организме человека взаимосвязано, то при сознательном контроле дыхания изменяется и психологическое состояние человека. Научившись контролировать свое дыхание и управлять им, вы научитесь контролировать такие чувства, как волнение, страх, паника. </w:t>
      </w: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Медленное и глубокое дыхание поможет уменьшить тревожное состояние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Воспользуйтесь следующими дыхательными упражнениями перед выступлением:</w:t>
      </w:r>
    </w:p>
    <w:p w:rsidR="007649C9" w:rsidRPr="007649C9" w:rsidRDefault="007649C9" w:rsidP="007649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«Дыхание квадратом»: сделайте вдох через нос, выдержите паузу, выдохните через нос и снова выдержите паузу. Упражнение делайте на четыре счета (вдох на раз, два, три, четыре, пауза на раз, два, три, четыре и т. д.).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«Дыхание на счет»: сделайте вдох через нос на раз-два, выдох через нос на три-четыре-пять-шесть. Выдержите паузу. (3-5 вдохов и выдохов). Далее увеличивайте продолжительность вдохов и выдохов. Сделайте вдох через нос на раз-два-три-четыре, выдох через нос на пять-шесть-семь-восемь-девять-десять-одиннадцать-двенадцать (5-7 вдохов и выдохов).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 «Выдох через рот»: сделайте вдох через нос на раз-два-три, выдох через рот на пять-шесть-семь-восемь-девять-десять-одиннадцать-двенадцать (5-7 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вдохов и выдохов). Мы всегда говорим на выдохе. Говоря, вдох лучше делать носом, а выдох мы, так или иначе, делаем ртом. Чем длиннее наш выдох, тем сильнее, мелодичнее и без перерыва нам удастся говорить. Важно научиться выдыхать медленнее обычного.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Если перехватило дыхание, сделайте несколько глубоких вдохов с произнесением на выдохе любых слов с употреблением гласной «у». </w:t>
      </w:r>
      <w:proofErr w:type="gramStart"/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ух, круг, пух…</w:t>
      </w:r>
    </w:p>
    <w:p w:rsidR="007649C9" w:rsidRPr="007649C9" w:rsidRDefault="007649C9" w:rsidP="007649C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 о дыхании и во время выступления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Тревога вызывает напряжение мускулов грудной клетки и горла, прерывая доступ кислорода к легким. Это приводит к тому, что голос может превратиться в скрип или писк. Глубокое дыхание снабдит ваши легкие и мозг кислородом и, освободив горло и грудную клетку, поможет звучать вашему голосу. Не стесняйтесь делать небольшие паузы во время доклада, чтобы перевести дыхание, снять напряжение.</w:t>
      </w:r>
    </w:p>
    <w:p w:rsidR="007649C9" w:rsidRPr="007649C9" w:rsidRDefault="007649C9" w:rsidP="007649C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началом публичной речи выходите уверенно, спокойно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обращайте внимания на то, что у вас сильно бьется сердце и пересыхает в горле. Такая реакция свойственна многим. Выйдя к публике, не начинайте сразу говорить, выдержите паузу. Небольшая пауза 5-10 секунд дает возможность успокоиться, установить контакт с аудиторией (посмотреть в зал, дать возможность всем затихнуть, обратить внимание). </w:t>
      </w:r>
    </w:p>
    <w:p w:rsidR="007649C9" w:rsidRPr="007649C9" w:rsidRDefault="007649C9" w:rsidP="007649C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сложно смотреть в зал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таком случае выберите среди присутствующих симпатичное, дружелюбное лицо (одного конкретного человека) и обращайтесь к нему. Через некоторое время сосредоточьте внимание на ком-нибудь другом. Оправившись от страха, найдите пару таких людей. Обращаясь к ним и переводя взгляд с одного на другого, вы создадите впечатление, что обращаетесь к каждому в зале. Использование красочных слайдов или других наглядных пособий отвлечет взгляд публики от вас – и вы сможете фокусировать взгляд на тех, кто не смотрит на вас. Если же вам зададут вопрос, сфокусируйтесь на этом одном человеке и представьте, что вы с ним вдвоем сидите за чашкой кофе и спокойно беседуете. </w:t>
      </w:r>
    </w:p>
    <w:p w:rsidR="007649C9" w:rsidRPr="007649C9" w:rsidRDefault="007649C9" w:rsidP="007649C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Составьте план своего выступления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Выделите в докладе основные мысли, ключевые моменты. Сделайте «успокаивающие записки», которые должны быть перед глазами. Если в момент высказывания вы что-то забыли, не паникуйте. Соберите внимание на каком-то предмете (лист бумаги на столе), успокойте дыхание, подержите паузу. За это никого еще не убивали. Спокойно произнесите свою последнюю фразу (быть может, немного изменив ее).   ​</w:t>
      </w:r>
    </w:p>
    <w:p w:rsidR="007649C9" w:rsidRPr="007649C9" w:rsidRDefault="007649C9" w:rsidP="007649C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нарастания беспокойства во время выступления помогут любые движения</w:t>
      </w: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походить, взять в руки что-либо, микрофон, наглядное пособие. Придумать повод для аплодисментов и поаплодировать вместе с залом.</w:t>
      </w:r>
    </w:p>
    <w:p w:rsidR="007649C9" w:rsidRPr="007649C9" w:rsidRDefault="007649C9" w:rsidP="007649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49C9" w:rsidRPr="007649C9" w:rsidRDefault="007649C9" w:rsidP="007649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Надеюсь</w:t>
      </w:r>
      <w:r w:rsidRPr="0076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что эти советы вам пригодятся. Кто хочет перестать бояться, должен начать выступать. Трудно только первые пять раз. Вооружитесь знаниями и приобретайте опыт выступлений. </w:t>
      </w:r>
    </w:p>
    <w:p w:rsidR="00122AAB" w:rsidRPr="007649C9" w:rsidRDefault="00122AAB" w:rsidP="007649C9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122AAB" w:rsidRPr="007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175"/>
    <w:multiLevelType w:val="multilevel"/>
    <w:tmpl w:val="1FB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D0133"/>
    <w:multiLevelType w:val="multilevel"/>
    <w:tmpl w:val="632A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56F09"/>
    <w:multiLevelType w:val="multilevel"/>
    <w:tmpl w:val="F7D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A3CE3"/>
    <w:multiLevelType w:val="multilevel"/>
    <w:tmpl w:val="306A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D19BD"/>
    <w:multiLevelType w:val="multilevel"/>
    <w:tmpl w:val="1E72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9C2"/>
    <w:multiLevelType w:val="multilevel"/>
    <w:tmpl w:val="BEC8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11664"/>
    <w:multiLevelType w:val="multilevel"/>
    <w:tmpl w:val="57CE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12CE2"/>
    <w:multiLevelType w:val="multilevel"/>
    <w:tmpl w:val="0DBA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26A2B"/>
    <w:multiLevelType w:val="multilevel"/>
    <w:tmpl w:val="91FA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540D3"/>
    <w:multiLevelType w:val="multilevel"/>
    <w:tmpl w:val="44E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92F52"/>
    <w:multiLevelType w:val="multilevel"/>
    <w:tmpl w:val="3022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86E89"/>
    <w:multiLevelType w:val="multilevel"/>
    <w:tmpl w:val="BA02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A4C1A"/>
    <w:multiLevelType w:val="multilevel"/>
    <w:tmpl w:val="AB52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D62B8"/>
    <w:multiLevelType w:val="multilevel"/>
    <w:tmpl w:val="113E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44192"/>
    <w:multiLevelType w:val="multilevel"/>
    <w:tmpl w:val="6BC8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4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C9"/>
    <w:rsid w:val="00122AAB"/>
    <w:rsid w:val="007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F420"/>
  <w15:chartTrackingRefBased/>
  <w15:docId w15:val="{02B7740E-80ED-4EBF-BF38-701AAA5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2024-12-12T13:12:00Z</dcterms:created>
  <dcterms:modified xsi:type="dcterms:W3CDTF">2024-12-12T13:16:00Z</dcterms:modified>
</cp:coreProperties>
</file>