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2D" w:rsidRPr="00225428" w:rsidRDefault="00CE0D2D" w:rsidP="00CE0D2D">
      <w:pPr>
        <w:pStyle w:val="a3"/>
        <w:jc w:val="center"/>
        <w:rPr>
          <w:sz w:val="28"/>
          <w:szCs w:val="28"/>
        </w:rPr>
      </w:pPr>
      <w:r w:rsidRPr="00225428">
        <w:rPr>
          <w:b/>
          <w:bCs/>
          <w:sz w:val="28"/>
          <w:szCs w:val="28"/>
        </w:rPr>
        <w:t>О сроках действия результатов итогового сочинения</w:t>
      </w:r>
      <w:r w:rsidRPr="00225428">
        <w:rPr>
          <w:sz w:val="28"/>
          <w:szCs w:val="28"/>
        </w:rPr>
        <w:t xml:space="preserve"> </w:t>
      </w:r>
    </w:p>
    <w:p w:rsidR="00CE0D2D" w:rsidRPr="00225428" w:rsidRDefault="00CE0D2D" w:rsidP="00CE0D2D">
      <w:pPr>
        <w:pStyle w:val="a3"/>
        <w:jc w:val="center"/>
        <w:rPr>
          <w:sz w:val="28"/>
          <w:szCs w:val="28"/>
        </w:rPr>
      </w:pPr>
      <w:r w:rsidRPr="00225428">
        <w:rPr>
          <w:b/>
          <w:bCs/>
          <w:sz w:val="28"/>
          <w:szCs w:val="28"/>
        </w:rPr>
        <w:t> </w:t>
      </w:r>
      <w:r w:rsidRPr="00225428">
        <w:rPr>
          <w:sz w:val="28"/>
          <w:szCs w:val="28"/>
        </w:rPr>
        <w:t xml:space="preserve"> </w:t>
      </w:r>
    </w:p>
    <w:p w:rsidR="00CE0D2D" w:rsidRPr="00225428" w:rsidRDefault="00225428" w:rsidP="002254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0D2D" w:rsidRPr="00225428">
        <w:rPr>
          <w:sz w:val="28"/>
          <w:szCs w:val="28"/>
        </w:rPr>
        <w:t xml:space="preserve">Итоговое сочинение (изложение) как допуск к ГИА – бессрочно. </w:t>
      </w:r>
    </w:p>
    <w:p w:rsidR="00CE0D2D" w:rsidRPr="00225428" w:rsidRDefault="00225428" w:rsidP="002254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0D2D" w:rsidRPr="00225428">
        <w:rPr>
          <w:sz w:val="28"/>
          <w:szCs w:val="28"/>
        </w:rPr>
        <w:t>Итоговое сочинение в случае представления его при приеме на </w:t>
      </w:r>
      <w:proofErr w:type="gramStart"/>
      <w:r w:rsidR="00CE0D2D" w:rsidRPr="00225428">
        <w:rPr>
          <w:sz w:val="28"/>
          <w:szCs w:val="28"/>
        </w:rPr>
        <w:t>обучение по программам</w:t>
      </w:r>
      <w:proofErr w:type="gramEnd"/>
      <w:r w:rsidR="00CE0D2D" w:rsidRPr="00225428">
        <w:rPr>
          <w:sz w:val="28"/>
          <w:szCs w:val="28"/>
        </w:rPr>
        <w:t xml:space="preserve"> </w:t>
      </w:r>
      <w:proofErr w:type="spellStart"/>
      <w:r w:rsidR="00CE0D2D" w:rsidRPr="00225428">
        <w:rPr>
          <w:sz w:val="28"/>
          <w:szCs w:val="28"/>
        </w:rPr>
        <w:t>бакалавриата</w:t>
      </w:r>
      <w:proofErr w:type="spellEnd"/>
      <w:r w:rsidR="00CE0D2D" w:rsidRPr="00225428">
        <w:rPr>
          <w:sz w:val="28"/>
          <w:szCs w:val="28"/>
        </w:rPr>
        <w:t xml:space="preserve"> и программам </w:t>
      </w:r>
      <w:proofErr w:type="spellStart"/>
      <w:r w:rsidR="00CE0D2D" w:rsidRPr="00225428">
        <w:rPr>
          <w:sz w:val="28"/>
          <w:szCs w:val="28"/>
        </w:rPr>
        <w:t>специалитета</w:t>
      </w:r>
      <w:proofErr w:type="spellEnd"/>
      <w:r w:rsidR="00CE0D2D" w:rsidRPr="00225428">
        <w:rPr>
          <w:sz w:val="28"/>
          <w:szCs w:val="28"/>
        </w:rPr>
        <w:t xml:space="preserve"> действительно в течение четырех лет, следующих за годом написания такого сочинения. </w:t>
      </w:r>
    </w:p>
    <w:p w:rsidR="00CE0D2D" w:rsidRPr="00225428" w:rsidRDefault="00CE0D2D" w:rsidP="00225428">
      <w:pPr>
        <w:pStyle w:val="a3"/>
        <w:jc w:val="both"/>
        <w:rPr>
          <w:sz w:val="28"/>
          <w:szCs w:val="28"/>
        </w:rPr>
      </w:pPr>
      <w:r w:rsidRPr="00225428">
        <w:rPr>
          <w:sz w:val="28"/>
          <w:szCs w:val="28"/>
        </w:rPr>
        <w:t> </w:t>
      </w:r>
      <w:r w:rsidR="00225428">
        <w:rPr>
          <w:sz w:val="28"/>
          <w:szCs w:val="28"/>
        </w:rPr>
        <w:t xml:space="preserve"> </w:t>
      </w:r>
      <w:r w:rsidRPr="00225428">
        <w:rPr>
          <w:sz w:val="28"/>
          <w:szCs w:val="28"/>
        </w:rPr>
        <w:t xml:space="preserve">Выпускники прошлых лет могут участвовать в написании итогового сочинения, в том числе при наличии у них итогового сочинения прошлых лет. </w:t>
      </w:r>
    </w:p>
    <w:p w:rsidR="00CE0D2D" w:rsidRPr="00225428" w:rsidRDefault="00CE0D2D" w:rsidP="00225428">
      <w:pPr>
        <w:pStyle w:val="a3"/>
        <w:jc w:val="both"/>
        <w:rPr>
          <w:sz w:val="28"/>
          <w:szCs w:val="28"/>
        </w:rPr>
      </w:pPr>
      <w:r w:rsidRPr="00225428">
        <w:rPr>
          <w:sz w:val="28"/>
          <w:szCs w:val="28"/>
        </w:rPr>
        <w:t> </w:t>
      </w:r>
      <w:r w:rsidR="00225428">
        <w:rPr>
          <w:sz w:val="28"/>
          <w:szCs w:val="28"/>
        </w:rPr>
        <w:t xml:space="preserve"> </w:t>
      </w:r>
      <w:r w:rsidRPr="00225428">
        <w:rPr>
          <w:sz w:val="28"/>
          <w:szCs w:val="28"/>
        </w:rPr>
        <w:t xml:space="preserve">Выпускники прошлых лет, изъявившие желание повторно участвовать в написании итогового сочинения, вправе предоставить в образовательные организации высшего образования итоговое сочинение только текущего года, при этом итоговое сочинение прошлого года аннулируется. </w:t>
      </w:r>
    </w:p>
    <w:p w:rsidR="00CE0D2D" w:rsidRPr="00225428" w:rsidRDefault="00CE0D2D" w:rsidP="00225428">
      <w:pPr>
        <w:pStyle w:val="a3"/>
        <w:jc w:val="both"/>
        <w:rPr>
          <w:sz w:val="28"/>
          <w:szCs w:val="28"/>
        </w:rPr>
      </w:pPr>
      <w:r w:rsidRPr="00225428">
        <w:rPr>
          <w:b/>
          <w:bCs/>
          <w:sz w:val="28"/>
          <w:szCs w:val="28"/>
        </w:rPr>
        <w:t> </w:t>
      </w:r>
      <w:r w:rsidRPr="00225428">
        <w:rPr>
          <w:sz w:val="28"/>
          <w:szCs w:val="28"/>
        </w:rPr>
        <w:t xml:space="preserve">  </w:t>
      </w:r>
    </w:p>
    <w:p w:rsidR="00CE0D2D" w:rsidRPr="00225428" w:rsidRDefault="00CE0D2D" w:rsidP="00CE0D2D">
      <w:pPr>
        <w:rPr>
          <w:sz w:val="28"/>
          <w:szCs w:val="28"/>
        </w:rPr>
      </w:pPr>
    </w:p>
    <w:p w:rsidR="00BE2946" w:rsidRPr="00225428" w:rsidRDefault="00BE2946">
      <w:pPr>
        <w:rPr>
          <w:sz w:val="28"/>
          <w:szCs w:val="28"/>
        </w:rPr>
      </w:pPr>
    </w:p>
    <w:sectPr w:rsidR="00BE2946" w:rsidRPr="00225428" w:rsidSect="0021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E0D2D"/>
    <w:rsid w:val="00225428"/>
    <w:rsid w:val="00511B39"/>
    <w:rsid w:val="00BE2946"/>
    <w:rsid w:val="00CE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>Отдел образования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4</cp:revision>
  <dcterms:created xsi:type="dcterms:W3CDTF">2019-11-29T06:49:00Z</dcterms:created>
  <dcterms:modified xsi:type="dcterms:W3CDTF">2019-11-29T06:55:00Z</dcterms:modified>
</cp:coreProperties>
</file>